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43" w:rsidRDefault="00893E7C" w:rsidP="008F5280">
      <w:pPr>
        <w:jc w:val="center"/>
      </w:pPr>
      <w:r>
        <w:rPr>
          <w:noProof/>
        </w:rPr>
        <w:drawing>
          <wp:inline distT="0" distB="0" distL="0" distR="0">
            <wp:extent cx="2125980" cy="180983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 lig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696" cy="183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243" w:rsidRPr="00580243" w:rsidRDefault="008F5280" w:rsidP="00580243">
      <w:pPr>
        <w:jc w:val="center"/>
        <w:rPr>
          <w:b/>
          <w:sz w:val="32"/>
        </w:rPr>
      </w:pPr>
      <w:r>
        <w:rPr>
          <w:b/>
          <w:sz w:val="32"/>
        </w:rPr>
        <w:t>Izslēgšanas spēļu norise</w:t>
      </w:r>
    </w:p>
    <w:p w:rsidR="00580243" w:rsidRPr="00137550" w:rsidRDefault="00580243"/>
    <w:p w:rsidR="008F5280" w:rsidRPr="00137550" w:rsidRDefault="008F5280">
      <w:r w:rsidRPr="00137550">
        <w:t xml:space="preserve">Izslēgšanas spēlēs jeb play-off iekļūst pirmo 4 vietu ieguvējas regulārājā čempionātā. </w:t>
      </w:r>
    </w:p>
    <w:p w:rsidR="00103264" w:rsidRPr="00137550" w:rsidRDefault="008F5280">
      <w:r w:rsidRPr="00137550">
        <w:t>Pusfinālos pirmajā pārī tiekas regulārā čempionāta 1. un 4. vietas ieguvējas, otrajā pārī – 2. un 3. vietas ieguvējas.</w:t>
      </w:r>
    </w:p>
    <w:p w:rsidR="008F5280" w:rsidRPr="00137550" w:rsidRDefault="00103264">
      <w:r w:rsidRPr="00137550">
        <w:t xml:space="preserve">Izslēgšanas spēļu </w:t>
      </w:r>
      <w:r w:rsidR="00137550" w:rsidRPr="00137550">
        <w:t>s</w:t>
      </w:r>
      <w:r w:rsidRPr="00137550">
        <w:t>ērijas</w:t>
      </w:r>
      <w:r w:rsidR="00B34319">
        <w:t xml:space="preserve"> pusfinālā un finālā</w:t>
      </w:r>
      <w:r w:rsidRPr="00137550">
        <w:t xml:space="preserve"> ilgst līdz kādas komandas </w:t>
      </w:r>
      <w:r w:rsidR="00893E7C" w:rsidRPr="00137550">
        <w:t>3</w:t>
      </w:r>
      <w:r w:rsidRPr="00137550">
        <w:t xml:space="preserve"> uzvarētām spēlēm. </w:t>
      </w:r>
    </w:p>
    <w:p w:rsidR="008F5280" w:rsidRDefault="00580243">
      <w:r w:rsidRPr="00137550">
        <w:t>Laukuma priekšrocības regulārajā čempionātā augst</w:t>
      </w:r>
      <w:r w:rsidR="00103264" w:rsidRPr="00137550">
        <w:t>āku vietu ieguvušajām koman</w:t>
      </w:r>
      <w:r w:rsidR="00C43F95">
        <w:t>dām,</w:t>
      </w:r>
      <w:r w:rsidR="00103264" w:rsidRPr="00137550">
        <w:t xml:space="preserve"> </w:t>
      </w:r>
      <w:r w:rsidR="00893E7C" w:rsidRPr="00137550">
        <w:t>5</w:t>
      </w:r>
      <w:r w:rsidR="00137550" w:rsidRPr="00137550">
        <w:t xml:space="preserve"> spēle</w:t>
      </w:r>
      <w:r w:rsidR="00103264" w:rsidRPr="00137550">
        <w:t>s izdalot attiecīgi: 2-2-1</w:t>
      </w:r>
    </w:p>
    <w:p w:rsidR="00B34319" w:rsidRPr="00137550" w:rsidRDefault="00B34319">
      <w:r>
        <w:t>Par 3. vietu spēlē līdz 2 uzvārētām spēlēm, izdalot attiecīgi: 1-1-1</w:t>
      </w:r>
      <w:bookmarkStart w:id="0" w:name="_GoBack"/>
      <w:bookmarkEnd w:id="0"/>
    </w:p>
    <w:p w:rsidR="00BF6FA1" w:rsidRPr="00137550" w:rsidRDefault="008F5280">
      <w:r w:rsidRPr="00137550">
        <w:t xml:space="preserve">Spēļu datumi redzami zemāk: </w:t>
      </w:r>
    </w:p>
    <w:p w:rsidR="00D52046" w:rsidRDefault="008F5280" w:rsidP="008F5280">
      <w:r w:rsidRPr="00137550">
        <w:rPr>
          <w:u w:val="single"/>
        </w:rPr>
        <w:t>Pusfināli:</w:t>
      </w:r>
      <w:r w:rsidRPr="00137550">
        <w:t xml:space="preserve"> </w:t>
      </w:r>
      <w:r w:rsidR="00031FFC">
        <w:t>28.02.,01.03.,04.03.,05.03.,07.03.</w:t>
      </w:r>
    </w:p>
    <w:p w:rsidR="00BF6FA1" w:rsidRDefault="008F5280" w:rsidP="008F5280">
      <w:r w:rsidRPr="00137550">
        <w:rPr>
          <w:u w:val="single"/>
        </w:rPr>
        <w:t>Fināli:</w:t>
      </w:r>
      <w:r w:rsidRPr="00137550">
        <w:t xml:space="preserve"> </w:t>
      </w:r>
      <w:r w:rsidR="00031FFC">
        <w:t>11.03.,12.03.,15.03.,16.03.,18.0</w:t>
      </w:r>
      <w:r w:rsidR="00BF6FA1">
        <w:t>3.</w:t>
      </w:r>
    </w:p>
    <w:p w:rsidR="00BF6FA1" w:rsidRPr="00BF6FA1" w:rsidRDefault="00BF6FA1" w:rsidP="008F5280">
      <w:pPr>
        <w:rPr>
          <w:sz w:val="20"/>
          <w:szCs w:val="20"/>
        </w:rPr>
      </w:pPr>
      <w:r w:rsidRPr="00BF6FA1">
        <w:rPr>
          <w:sz w:val="20"/>
          <w:szCs w:val="20"/>
          <w:u w:val="single"/>
        </w:rPr>
        <w:t>Par 3. vietu:</w:t>
      </w:r>
      <w:r>
        <w:rPr>
          <w:sz w:val="20"/>
          <w:szCs w:val="20"/>
        </w:rPr>
        <w:t xml:space="preserve"> 11.03., 13.03., 15.03.</w:t>
      </w:r>
    </w:p>
    <w:p w:rsidR="008F5280" w:rsidRPr="00137550" w:rsidRDefault="008F5280">
      <w:pPr>
        <w:rPr>
          <w:b/>
        </w:rPr>
      </w:pPr>
    </w:p>
    <w:tbl>
      <w:tblPr>
        <w:tblStyle w:val="Calendar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137550" w:rsidRPr="00137550" w:rsidTr="00E75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040" w:type="dxa"/>
            <w:gridSpan w:val="7"/>
          </w:tcPr>
          <w:p w:rsidR="00D643DE" w:rsidRPr="00137550" w:rsidRDefault="00D643DE">
            <w:pPr>
              <w:rPr>
                <w:b/>
                <w:color w:val="auto"/>
                <w:sz w:val="40"/>
              </w:rPr>
            </w:pPr>
            <w:r w:rsidRPr="00137550">
              <w:rPr>
                <w:b/>
                <w:color w:val="auto"/>
                <w:sz w:val="40"/>
                <w:szCs w:val="40"/>
              </w:rPr>
              <w:t>Februāris</w:t>
            </w:r>
            <w:r w:rsidR="00580243" w:rsidRPr="00137550">
              <w:rPr>
                <w:b/>
                <w:color w:val="auto"/>
                <w:sz w:val="40"/>
                <w:szCs w:val="40"/>
              </w:rPr>
              <w:t xml:space="preserve"> 2018</w:t>
            </w:r>
          </w:p>
        </w:tc>
      </w:tr>
      <w:tr w:rsidR="00137550" w:rsidRPr="00137550" w:rsidTr="00E75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</w:tcPr>
          <w:p w:rsidR="00D643DE" w:rsidRPr="00137550" w:rsidRDefault="00D643DE">
            <w:pPr>
              <w:rPr>
                <w:color w:val="auto"/>
              </w:rPr>
            </w:pPr>
            <w:r w:rsidRPr="00137550">
              <w:rPr>
                <w:color w:val="auto"/>
              </w:rPr>
              <w:t>M</w:t>
            </w:r>
          </w:p>
        </w:tc>
        <w:tc>
          <w:tcPr>
            <w:tcW w:w="720" w:type="dxa"/>
          </w:tcPr>
          <w:p w:rsidR="00D643DE" w:rsidRPr="00137550" w:rsidRDefault="00D643DE">
            <w:pPr>
              <w:rPr>
                <w:color w:val="auto"/>
              </w:rPr>
            </w:pPr>
            <w:r w:rsidRPr="00137550">
              <w:rPr>
                <w:color w:val="auto"/>
              </w:rPr>
              <w:t>T</w:t>
            </w:r>
          </w:p>
        </w:tc>
        <w:tc>
          <w:tcPr>
            <w:tcW w:w="720" w:type="dxa"/>
          </w:tcPr>
          <w:p w:rsidR="00D643DE" w:rsidRPr="00137550" w:rsidRDefault="00D643DE">
            <w:pPr>
              <w:rPr>
                <w:color w:val="auto"/>
              </w:rPr>
            </w:pPr>
            <w:r w:rsidRPr="00137550">
              <w:rPr>
                <w:color w:val="auto"/>
              </w:rPr>
              <w:t>W</w:t>
            </w:r>
          </w:p>
        </w:tc>
        <w:tc>
          <w:tcPr>
            <w:tcW w:w="720" w:type="dxa"/>
          </w:tcPr>
          <w:p w:rsidR="00D643DE" w:rsidRPr="00137550" w:rsidRDefault="00D643DE">
            <w:pPr>
              <w:rPr>
                <w:color w:val="auto"/>
              </w:rPr>
            </w:pPr>
            <w:r w:rsidRPr="00137550">
              <w:rPr>
                <w:color w:val="auto"/>
              </w:rPr>
              <w:t>T</w:t>
            </w:r>
          </w:p>
        </w:tc>
        <w:tc>
          <w:tcPr>
            <w:tcW w:w="720" w:type="dxa"/>
          </w:tcPr>
          <w:p w:rsidR="00D643DE" w:rsidRPr="00137550" w:rsidRDefault="00D643DE">
            <w:pPr>
              <w:rPr>
                <w:color w:val="auto"/>
              </w:rPr>
            </w:pPr>
            <w:r w:rsidRPr="00137550">
              <w:rPr>
                <w:color w:val="auto"/>
              </w:rPr>
              <w:t>F</w:t>
            </w:r>
          </w:p>
        </w:tc>
        <w:tc>
          <w:tcPr>
            <w:tcW w:w="720" w:type="dxa"/>
          </w:tcPr>
          <w:p w:rsidR="00D643DE" w:rsidRPr="00137550" w:rsidRDefault="00D643DE">
            <w:pPr>
              <w:rPr>
                <w:color w:val="auto"/>
              </w:rPr>
            </w:pPr>
            <w:r w:rsidRPr="00137550">
              <w:rPr>
                <w:color w:val="auto"/>
              </w:rPr>
              <w:t>S</w:t>
            </w:r>
          </w:p>
        </w:tc>
        <w:tc>
          <w:tcPr>
            <w:tcW w:w="720" w:type="dxa"/>
          </w:tcPr>
          <w:p w:rsidR="00D643DE" w:rsidRPr="00137550" w:rsidRDefault="00D643DE">
            <w:pPr>
              <w:tabs>
                <w:tab w:val="center" w:pos="252"/>
              </w:tabs>
              <w:rPr>
                <w:color w:val="auto"/>
              </w:rPr>
            </w:pPr>
            <w:r w:rsidRPr="00137550">
              <w:rPr>
                <w:color w:val="auto"/>
              </w:rPr>
              <w:t>S</w:t>
            </w:r>
          </w:p>
        </w:tc>
      </w:tr>
      <w:tr w:rsidR="00137550" w:rsidRPr="00137550" w:rsidTr="00E756E9">
        <w:tc>
          <w:tcPr>
            <w:tcW w:w="720" w:type="dxa"/>
          </w:tcPr>
          <w:p w:rsidR="00D643DE" w:rsidRPr="00137550" w:rsidRDefault="00D643DE"/>
        </w:tc>
        <w:tc>
          <w:tcPr>
            <w:tcW w:w="720" w:type="dxa"/>
          </w:tcPr>
          <w:p w:rsidR="00D643DE" w:rsidRPr="00137550" w:rsidRDefault="00D643DE"/>
        </w:tc>
        <w:tc>
          <w:tcPr>
            <w:tcW w:w="720" w:type="dxa"/>
          </w:tcPr>
          <w:p w:rsidR="00D643DE" w:rsidRPr="00137550" w:rsidRDefault="00D643DE"/>
        </w:tc>
        <w:tc>
          <w:tcPr>
            <w:tcW w:w="720" w:type="dxa"/>
          </w:tcPr>
          <w:p w:rsidR="00D643DE" w:rsidRPr="00137550" w:rsidRDefault="00D643DE">
            <w:r w:rsidRPr="00137550">
              <w:t>1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2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3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4</w:t>
            </w:r>
          </w:p>
        </w:tc>
      </w:tr>
      <w:tr w:rsidR="00137550" w:rsidRPr="00137550" w:rsidTr="00E756E9">
        <w:tc>
          <w:tcPr>
            <w:tcW w:w="720" w:type="dxa"/>
          </w:tcPr>
          <w:p w:rsidR="00D643DE" w:rsidRPr="00137550" w:rsidRDefault="00D643DE">
            <w:r w:rsidRPr="00137550">
              <w:t>5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6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7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8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9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10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11</w:t>
            </w:r>
          </w:p>
        </w:tc>
      </w:tr>
      <w:tr w:rsidR="00137550" w:rsidRPr="00137550" w:rsidTr="00E756E9">
        <w:tc>
          <w:tcPr>
            <w:tcW w:w="720" w:type="dxa"/>
          </w:tcPr>
          <w:p w:rsidR="00D643DE" w:rsidRPr="00137550" w:rsidRDefault="00D643DE">
            <w:r w:rsidRPr="00137550">
              <w:t>12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13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14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15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16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17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18</w:t>
            </w:r>
          </w:p>
        </w:tc>
      </w:tr>
      <w:tr w:rsidR="00137550" w:rsidRPr="00137550" w:rsidTr="00E756E9">
        <w:tc>
          <w:tcPr>
            <w:tcW w:w="720" w:type="dxa"/>
          </w:tcPr>
          <w:p w:rsidR="00D643DE" w:rsidRPr="00137550" w:rsidRDefault="00D643DE">
            <w:r w:rsidRPr="00137550">
              <w:t>19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20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21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22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23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24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25</w:t>
            </w:r>
          </w:p>
        </w:tc>
      </w:tr>
      <w:tr w:rsidR="00137550" w:rsidRPr="00137550" w:rsidTr="00E756E9">
        <w:tc>
          <w:tcPr>
            <w:tcW w:w="720" w:type="dxa"/>
          </w:tcPr>
          <w:p w:rsidR="00D643DE" w:rsidRPr="00137550" w:rsidRDefault="00D643DE">
            <w:r w:rsidRPr="00137550">
              <w:t>26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27</w:t>
            </w:r>
          </w:p>
        </w:tc>
        <w:tc>
          <w:tcPr>
            <w:tcW w:w="720" w:type="dxa"/>
          </w:tcPr>
          <w:p w:rsidR="00D643DE" w:rsidRPr="00137550" w:rsidRDefault="00D643DE">
            <w:r w:rsidRPr="00031FFC">
              <w:rPr>
                <w:color w:val="FFFFFF" w:themeColor="background1"/>
                <w:highlight w:val="red"/>
              </w:rPr>
              <w:t>28</w:t>
            </w:r>
          </w:p>
        </w:tc>
        <w:tc>
          <w:tcPr>
            <w:tcW w:w="720" w:type="dxa"/>
          </w:tcPr>
          <w:p w:rsidR="00D643DE" w:rsidRPr="00137550" w:rsidRDefault="00D643DE"/>
        </w:tc>
        <w:tc>
          <w:tcPr>
            <w:tcW w:w="720" w:type="dxa"/>
          </w:tcPr>
          <w:p w:rsidR="00D643DE" w:rsidRPr="00137550" w:rsidRDefault="00D643DE"/>
        </w:tc>
        <w:tc>
          <w:tcPr>
            <w:tcW w:w="720" w:type="dxa"/>
          </w:tcPr>
          <w:p w:rsidR="00D643DE" w:rsidRPr="00137550" w:rsidRDefault="00D643DE"/>
        </w:tc>
        <w:tc>
          <w:tcPr>
            <w:tcW w:w="720" w:type="dxa"/>
          </w:tcPr>
          <w:p w:rsidR="00D643DE" w:rsidRPr="00137550" w:rsidRDefault="00D643DE"/>
        </w:tc>
      </w:tr>
      <w:tr w:rsidR="00137550" w:rsidRPr="00137550" w:rsidTr="00E756E9">
        <w:trPr>
          <w:trHeight w:val="720"/>
          <w:tblHeader/>
        </w:trPr>
        <w:tc>
          <w:tcPr>
            <w:tcW w:w="5040" w:type="dxa"/>
            <w:gridSpan w:val="7"/>
          </w:tcPr>
          <w:p w:rsidR="00D643DE" w:rsidRPr="00137550" w:rsidRDefault="00D643DE">
            <w:pPr>
              <w:rPr>
                <w:sz w:val="40"/>
                <w:szCs w:val="40"/>
              </w:rPr>
            </w:pPr>
          </w:p>
          <w:p w:rsidR="00D643DE" w:rsidRPr="00137550" w:rsidRDefault="00D643DE">
            <w:pPr>
              <w:rPr>
                <w:sz w:val="40"/>
                <w:szCs w:val="40"/>
              </w:rPr>
            </w:pPr>
          </w:p>
          <w:p w:rsidR="00D643DE" w:rsidRPr="00137550" w:rsidRDefault="00D643DE">
            <w:pPr>
              <w:rPr>
                <w:sz w:val="40"/>
              </w:rPr>
            </w:pPr>
            <w:r w:rsidRPr="00137550">
              <w:rPr>
                <w:sz w:val="40"/>
                <w:szCs w:val="40"/>
              </w:rPr>
              <w:t>MARTS</w:t>
            </w:r>
            <w:r w:rsidR="00580243" w:rsidRPr="00137550">
              <w:rPr>
                <w:sz w:val="40"/>
                <w:szCs w:val="40"/>
              </w:rPr>
              <w:t xml:space="preserve"> 2018</w:t>
            </w:r>
          </w:p>
        </w:tc>
      </w:tr>
      <w:tr w:rsidR="00137550" w:rsidRPr="00137550" w:rsidTr="00E756E9">
        <w:trPr>
          <w:tblHeader/>
        </w:trPr>
        <w:tc>
          <w:tcPr>
            <w:tcW w:w="720" w:type="dxa"/>
          </w:tcPr>
          <w:p w:rsidR="00D643DE" w:rsidRPr="00137550" w:rsidRDefault="00D643DE">
            <w:r w:rsidRPr="00137550">
              <w:t>M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T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W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T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F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S</w:t>
            </w:r>
          </w:p>
        </w:tc>
        <w:tc>
          <w:tcPr>
            <w:tcW w:w="720" w:type="dxa"/>
          </w:tcPr>
          <w:p w:rsidR="00D643DE" w:rsidRPr="00137550" w:rsidRDefault="00D643DE">
            <w:pPr>
              <w:tabs>
                <w:tab w:val="center" w:pos="252"/>
              </w:tabs>
            </w:pPr>
            <w:r w:rsidRPr="00137550">
              <w:t>S</w:t>
            </w:r>
          </w:p>
        </w:tc>
      </w:tr>
      <w:tr w:rsidR="00137550" w:rsidRPr="00137550" w:rsidTr="00E756E9">
        <w:tc>
          <w:tcPr>
            <w:tcW w:w="720" w:type="dxa"/>
          </w:tcPr>
          <w:p w:rsidR="00D643DE" w:rsidRPr="00137550" w:rsidRDefault="00D643DE"/>
        </w:tc>
        <w:tc>
          <w:tcPr>
            <w:tcW w:w="720" w:type="dxa"/>
          </w:tcPr>
          <w:p w:rsidR="00D643DE" w:rsidRPr="00137550" w:rsidRDefault="00D643DE"/>
        </w:tc>
        <w:tc>
          <w:tcPr>
            <w:tcW w:w="720" w:type="dxa"/>
          </w:tcPr>
          <w:p w:rsidR="00D643DE" w:rsidRPr="00137550" w:rsidRDefault="00D643DE"/>
        </w:tc>
        <w:tc>
          <w:tcPr>
            <w:tcW w:w="720" w:type="dxa"/>
          </w:tcPr>
          <w:p w:rsidR="00D643DE" w:rsidRPr="00137550" w:rsidRDefault="00D643DE">
            <w:r w:rsidRPr="00031FFC">
              <w:rPr>
                <w:color w:val="FFFFFF" w:themeColor="background1"/>
                <w:highlight w:val="red"/>
              </w:rPr>
              <w:t>1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2</w:t>
            </w:r>
          </w:p>
        </w:tc>
        <w:tc>
          <w:tcPr>
            <w:tcW w:w="720" w:type="dxa"/>
          </w:tcPr>
          <w:p w:rsidR="00D643DE" w:rsidRPr="00137550" w:rsidRDefault="00D643DE">
            <w:r w:rsidRPr="00547D2D">
              <w:t>3</w:t>
            </w:r>
            <w:r w:rsidR="00547D2D">
              <w:t xml:space="preserve"> </w:t>
            </w:r>
          </w:p>
        </w:tc>
        <w:tc>
          <w:tcPr>
            <w:tcW w:w="720" w:type="dxa"/>
          </w:tcPr>
          <w:p w:rsidR="00D643DE" w:rsidRPr="00137550" w:rsidRDefault="00D643DE">
            <w:r w:rsidRPr="00031FFC">
              <w:rPr>
                <w:color w:val="FFFFFF" w:themeColor="background1"/>
                <w:highlight w:val="red"/>
              </w:rPr>
              <w:t>4</w:t>
            </w:r>
          </w:p>
        </w:tc>
      </w:tr>
      <w:tr w:rsidR="00137550" w:rsidRPr="00137550" w:rsidTr="00E756E9">
        <w:tc>
          <w:tcPr>
            <w:tcW w:w="720" w:type="dxa"/>
          </w:tcPr>
          <w:p w:rsidR="00D643DE" w:rsidRPr="00137550" w:rsidRDefault="00D643DE">
            <w:r w:rsidRPr="00031FFC">
              <w:rPr>
                <w:color w:val="FFFFFF" w:themeColor="background1"/>
                <w:highlight w:val="red"/>
              </w:rPr>
              <w:t>5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6</w:t>
            </w:r>
          </w:p>
        </w:tc>
        <w:tc>
          <w:tcPr>
            <w:tcW w:w="720" w:type="dxa"/>
          </w:tcPr>
          <w:p w:rsidR="00D643DE" w:rsidRPr="00137550" w:rsidRDefault="00D643DE">
            <w:r w:rsidRPr="00031FFC">
              <w:rPr>
                <w:color w:val="FFFFFF" w:themeColor="background1"/>
                <w:highlight w:val="red"/>
              </w:rPr>
              <w:t>7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8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9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10</w:t>
            </w:r>
          </w:p>
        </w:tc>
        <w:tc>
          <w:tcPr>
            <w:tcW w:w="720" w:type="dxa"/>
          </w:tcPr>
          <w:p w:rsidR="00D643DE" w:rsidRPr="00137550" w:rsidRDefault="00D643DE">
            <w:r w:rsidRPr="00031FFC">
              <w:rPr>
                <w:color w:val="FFFFFF" w:themeColor="background1"/>
                <w:highlight w:val="darkRed"/>
              </w:rPr>
              <w:t>11</w:t>
            </w:r>
          </w:p>
        </w:tc>
      </w:tr>
      <w:tr w:rsidR="00137550" w:rsidRPr="00137550" w:rsidTr="00E756E9">
        <w:tc>
          <w:tcPr>
            <w:tcW w:w="720" w:type="dxa"/>
          </w:tcPr>
          <w:p w:rsidR="00D643DE" w:rsidRPr="00137550" w:rsidRDefault="00D643DE">
            <w:r w:rsidRPr="00031FFC">
              <w:rPr>
                <w:color w:val="FFFFFF" w:themeColor="background1"/>
                <w:highlight w:val="darkRed"/>
              </w:rPr>
              <w:t>12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13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14</w:t>
            </w:r>
          </w:p>
        </w:tc>
        <w:tc>
          <w:tcPr>
            <w:tcW w:w="720" w:type="dxa"/>
          </w:tcPr>
          <w:p w:rsidR="00D643DE" w:rsidRPr="00031FFC" w:rsidRDefault="00D643DE">
            <w:pPr>
              <w:rPr>
                <w:color w:val="FFFFFF" w:themeColor="background1"/>
                <w:highlight w:val="darkRed"/>
              </w:rPr>
            </w:pPr>
            <w:r w:rsidRPr="00031FFC">
              <w:rPr>
                <w:color w:val="FFFFFF" w:themeColor="background1"/>
                <w:highlight w:val="darkRed"/>
              </w:rPr>
              <w:t>15</w:t>
            </w:r>
          </w:p>
        </w:tc>
        <w:tc>
          <w:tcPr>
            <w:tcW w:w="720" w:type="dxa"/>
          </w:tcPr>
          <w:p w:rsidR="00D643DE" w:rsidRPr="00031FFC" w:rsidRDefault="00D643DE">
            <w:pPr>
              <w:rPr>
                <w:color w:val="FFFFFF" w:themeColor="background1"/>
                <w:highlight w:val="darkRed"/>
              </w:rPr>
            </w:pPr>
            <w:r w:rsidRPr="00031FFC">
              <w:rPr>
                <w:color w:val="FFFFFF" w:themeColor="background1"/>
                <w:highlight w:val="darkRed"/>
              </w:rPr>
              <w:t>16</w:t>
            </w:r>
          </w:p>
        </w:tc>
        <w:tc>
          <w:tcPr>
            <w:tcW w:w="720" w:type="dxa"/>
          </w:tcPr>
          <w:p w:rsidR="00D643DE" w:rsidRPr="00137550" w:rsidRDefault="00D643DE">
            <w:r w:rsidRPr="00137550">
              <w:t>17</w:t>
            </w:r>
          </w:p>
        </w:tc>
        <w:tc>
          <w:tcPr>
            <w:tcW w:w="720" w:type="dxa"/>
          </w:tcPr>
          <w:p w:rsidR="00D643DE" w:rsidRPr="00137550" w:rsidRDefault="00D643DE">
            <w:r w:rsidRPr="00031FFC">
              <w:rPr>
                <w:color w:val="FFFFFF" w:themeColor="background1"/>
                <w:highlight w:val="darkRed"/>
              </w:rPr>
              <w:t>18</w:t>
            </w:r>
          </w:p>
        </w:tc>
      </w:tr>
    </w:tbl>
    <w:p w:rsidR="00060295" w:rsidRDefault="00060295"/>
    <w:sectPr w:rsidR="00060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DE"/>
    <w:rsid w:val="00031FFC"/>
    <w:rsid w:val="00060295"/>
    <w:rsid w:val="00103264"/>
    <w:rsid w:val="00137550"/>
    <w:rsid w:val="0036653B"/>
    <w:rsid w:val="00547D2D"/>
    <w:rsid w:val="00580243"/>
    <w:rsid w:val="00822A9F"/>
    <w:rsid w:val="00893E7C"/>
    <w:rsid w:val="008F5280"/>
    <w:rsid w:val="00B34319"/>
    <w:rsid w:val="00BF6FA1"/>
    <w:rsid w:val="00C3373A"/>
    <w:rsid w:val="00C43F95"/>
    <w:rsid w:val="00D52046"/>
    <w:rsid w:val="00D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2416"/>
  <w15:chartTrackingRefBased/>
  <w15:docId w15:val="{52B053AD-2BAD-443B-9335-B9C5A20E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D643DE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Broks</dc:creator>
  <cp:keywords/>
  <dc:description/>
  <cp:lastModifiedBy>Toms Broks</cp:lastModifiedBy>
  <cp:revision>4</cp:revision>
  <dcterms:created xsi:type="dcterms:W3CDTF">2017-10-13T14:32:00Z</dcterms:created>
  <dcterms:modified xsi:type="dcterms:W3CDTF">2018-03-06T08:34:00Z</dcterms:modified>
</cp:coreProperties>
</file>